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733" w:rsidRPr="004B6BBE" w:rsidRDefault="00243179" w:rsidP="007C14D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b/>
          <w:sz w:val="28"/>
          <w:szCs w:val="28"/>
          <w:lang w:val="uk-UA"/>
        </w:rPr>
        <w:t>Тезові плани для підготовки повідомлень учнів</w:t>
      </w:r>
    </w:p>
    <w:p w:rsidR="007C14DD" w:rsidRPr="004B6BBE" w:rsidRDefault="00976CFF" w:rsidP="007C14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Перше повідомлення на тему</w:t>
      </w:r>
      <w:r w:rsidR="007C14DD"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: «</w:t>
      </w:r>
      <w:r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Історичний огляд відкриттів, що встановлюють зв'язок між електричними і магнітними явищами</w:t>
      </w:r>
      <w:r w:rsidR="007C14DD"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44310B" w:rsidRPr="004B6BBE" w:rsidRDefault="00976CFF" w:rsidP="00CF19A8">
      <w:pPr>
        <w:pStyle w:val="a3"/>
        <w:numPr>
          <w:ilvl w:val="0"/>
          <w:numId w:val="1"/>
        </w:numPr>
        <w:spacing w:after="120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Поняття електричних і магнітних явищ у фізиці</w:t>
      </w:r>
      <w:r w:rsidR="0044310B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310B" w:rsidRPr="004B6BBE" w:rsidRDefault="00976CFF" w:rsidP="00CF19A8">
      <w:pPr>
        <w:pStyle w:val="a3"/>
        <w:numPr>
          <w:ilvl w:val="0"/>
          <w:numId w:val="1"/>
        </w:numPr>
        <w:spacing w:after="120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Створення вчень про електрику і про магнетизм</w:t>
      </w:r>
      <w:r w:rsidR="0044310B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310B" w:rsidRPr="004B6BBE" w:rsidRDefault="00976CFF" w:rsidP="00CF19A8">
      <w:pPr>
        <w:pStyle w:val="a3"/>
        <w:numPr>
          <w:ilvl w:val="0"/>
          <w:numId w:val="1"/>
        </w:numPr>
        <w:spacing w:after="120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Історія відкриттів різних взаємозв'язків між електричними і магнітними явищами</w:t>
      </w:r>
      <w:r w:rsidR="0044310B" w:rsidRPr="004B6B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C14DD" w:rsidRPr="004B6BBE" w:rsidRDefault="00976CFF" w:rsidP="00CF19A8">
      <w:pPr>
        <w:pStyle w:val="a3"/>
        <w:numPr>
          <w:ilvl w:val="0"/>
          <w:numId w:val="2"/>
        </w:numPr>
        <w:spacing w:after="120"/>
        <w:ind w:left="1502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Ерстед - дія електричного струму на магнітну стрілку</w:t>
      </w:r>
      <w:r w:rsidR="0044310B" w:rsidRPr="004B6BB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10B" w:rsidRPr="004B6BBE" w:rsidRDefault="00976CFF" w:rsidP="00CF19A8">
      <w:pPr>
        <w:pStyle w:val="a3"/>
        <w:numPr>
          <w:ilvl w:val="0"/>
          <w:numId w:val="2"/>
        </w:numPr>
        <w:spacing w:after="120"/>
        <w:ind w:left="1502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Фарадей - дія електричного струму на залізну тирсу</w:t>
      </w:r>
      <w:r w:rsidR="0044310B" w:rsidRPr="004B6BB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10B" w:rsidRPr="004B6BBE" w:rsidRDefault="00976CFF" w:rsidP="00CF19A8">
      <w:pPr>
        <w:pStyle w:val="a3"/>
        <w:numPr>
          <w:ilvl w:val="0"/>
          <w:numId w:val="2"/>
        </w:numPr>
        <w:spacing w:after="120"/>
        <w:ind w:left="1502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Ампер - взаємодія провідників з електричним струмом</w:t>
      </w:r>
      <w:r w:rsidR="0044310B" w:rsidRPr="004B6BB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14595" w:rsidRPr="004B6BBE" w:rsidRDefault="00976CFF" w:rsidP="00CF19A8">
      <w:pPr>
        <w:pStyle w:val="a3"/>
        <w:numPr>
          <w:ilvl w:val="0"/>
          <w:numId w:val="2"/>
        </w:numPr>
        <w:spacing w:after="120"/>
        <w:ind w:left="1502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B6BBE">
        <w:rPr>
          <w:rFonts w:ascii="Times New Roman" w:hAnsi="Times New Roman" w:cs="Times New Roman"/>
          <w:sz w:val="28"/>
          <w:szCs w:val="28"/>
          <w:lang w:val="uk-UA"/>
        </w:rPr>
        <w:t>Біо</w:t>
      </w:r>
      <w:proofErr w:type="spellEnd"/>
      <w:r w:rsidRPr="004B6BBE">
        <w:rPr>
          <w:rFonts w:ascii="Times New Roman" w:hAnsi="Times New Roman" w:cs="Times New Roman"/>
          <w:sz w:val="28"/>
          <w:szCs w:val="28"/>
          <w:lang w:val="uk-UA"/>
        </w:rPr>
        <w:t>, Савар, Лаплас - дослідження магнітного поля навколо провідника з електричним струмом</w:t>
      </w:r>
      <w:r w:rsidR="00014595" w:rsidRPr="004B6BB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14595" w:rsidRPr="004B6BBE" w:rsidRDefault="00976CFF" w:rsidP="00CF19A8">
      <w:pPr>
        <w:pStyle w:val="a3"/>
        <w:numPr>
          <w:ilvl w:val="0"/>
          <w:numId w:val="2"/>
        </w:numPr>
        <w:spacing w:after="120"/>
        <w:ind w:left="1502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Фарадей - створення електричного струму індукції і вихрового електричного поля за рахунок змінного магнітного поля</w:t>
      </w:r>
      <w:r w:rsidR="00014595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310B" w:rsidRPr="004B6BBE" w:rsidRDefault="00976CFF" w:rsidP="00CF19A8">
      <w:pPr>
        <w:pStyle w:val="a3"/>
        <w:numPr>
          <w:ilvl w:val="0"/>
          <w:numId w:val="1"/>
        </w:numPr>
        <w:spacing w:after="120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Створення уявлень про електричн</w:t>
      </w:r>
      <w:r w:rsidR="004B6BBE" w:rsidRPr="004B6BB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4B6BBE">
        <w:rPr>
          <w:rFonts w:ascii="Times New Roman" w:hAnsi="Times New Roman" w:cs="Times New Roman"/>
          <w:sz w:val="28"/>
          <w:szCs w:val="28"/>
          <w:lang w:val="uk-UA"/>
        </w:rPr>
        <w:t xml:space="preserve"> і магнітн</w:t>
      </w:r>
      <w:r w:rsidR="004B6BBE" w:rsidRPr="004B6BB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4B6BBE">
        <w:rPr>
          <w:rFonts w:ascii="Times New Roman" w:hAnsi="Times New Roman" w:cs="Times New Roman"/>
          <w:sz w:val="28"/>
          <w:szCs w:val="28"/>
          <w:lang w:val="uk-UA"/>
        </w:rPr>
        <w:t xml:space="preserve"> поля</w:t>
      </w:r>
      <w:r w:rsidR="00014595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4595" w:rsidRPr="004B6BBE" w:rsidRDefault="00014595" w:rsidP="0001459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595" w:rsidRPr="004B6BBE" w:rsidRDefault="004B6BBE" w:rsidP="00014595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Друге повідомлення на тему</w:t>
      </w:r>
      <w:r w:rsidR="00014595"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: «</w:t>
      </w:r>
      <w:r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Основи теорії електромагнітного поля Джеймса Максвелла</w:t>
      </w:r>
      <w:r w:rsidR="00014595" w:rsidRPr="004B6BBE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4D3B8B" w:rsidRPr="004B6BBE" w:rsidRDefault="004B6BBE" w:rsidP="00CF19A8">
      <w:pPr>
        <w:pStyle w:val="a3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Ідея об'єднання вчень про електрику і про магнетизм. Наукові передумови цієї ідеї</w:t>
      </w:r>
      <w:r w:rsidR="004D3B8B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3B8B" w:rsidRPr="004B6BBE" w:rsidRDefault="004B6BBE" w:rsidP="00CF19A8">
      <w:pPr>
        <w:pStyle w:val="a3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Реалізація цієї ідеї в роботах Дж. Максвелла. Введення Максвеллом поняття єдиного електромагнітного поля</w:t>
      </w:r>
      <w:r w:rsidR="004D3B8B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3B8B" w:rsidRPr="004B6BBE" w:rsidRDefault="004B6BBE" w:rsidP="00CF19A8">
      <w:pPr>
        <w:pStyle w:val="a3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Рівняння Дж. Максвелла для електромагнітного поля. Зміст кожного з рівнянь</w:t>
      </w:r>
      <w:r w:rsidR="004D3B8B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3B8B" w:rsidRPr="004B6BBE" w:rsidRDefault="004B6BBE" w:rsidP="00CF19A8">
      <w:pPr>
        <w:pStyle w:val="a3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Один з висновків рівнянь Максвелла - можливість поширення в просторі хвиль електромагнітної природи</w:t>
      </w:r>
      <w:r w:rsidR="004D3B8B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4595" w:rsidRPr="004B6BBE" w:rsidRDefault="004B6BBE" w:rsidP="00CF19A8">
      <w:pPr>
        <w:pStyle w:val="a3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>Припущення Максвелла про те, що світло це електромагнітна хвиля. Обґрунтування Максвеллом цього положення в роботі «Динамічна теорія електромагнітного поля». Об'єднання вчення про світло з теорією електромагнітного поля</w:t>
      </w:r>
      <w:r w:rsidR="00CF19A8" w:rsidRPr="004B6B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3B8B" w:rsidRPr="004B6B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14595" w:rsidRPr="004B6BBE" w:rsidRDefault="004B6BBE" w:rsidP="00014595">
      <w:pPr>
        <w:pStyle w:val="a3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BBE">
        <w:rPr>
          <w:rFonts w:ascii="Times New Roman" w:hAnsi="Times New Roman" w:cs="Times New Roman"/>
          <w:sz w:val="28"/>
          <w:szCs w:val="28"/>
          <w:lang w:val="uk-UA"/>
        </w:rPr>
        <w:t xml:space="preserve">Експериментальні докази теорії Дж. Максвелла: роботи Г.Герца, А. Попова, Г. </w:t>
      </w:r>
      <w:proofErr w:type="spellStart"/>
      <w:r w:rsidRPr="004B6BBE">
        <w:rPr>
          <w:rFonts w:ascii="Times New Roman" w:hAnsi="Times New Roman" w:cs="Times New Roman"/>
          <w:sz w:val="28"/>
          <w:szCs w:val="28"/>
          <w:lang w:val="uk-UA"/>
        </w:rPr>
        <w:t>Роуланда</w:t>
      </w:r>
      <w:proofErr w:type="spellEnd"/>
      <w:r w:rsidRPr="004B6BBE">
        <w:rPr>
          <w:rFonts w:ascii="Times New Roman" w:hAnsi="Times New Roman" w:cs="Times New Roman"/>
          <w:sz w:val="28"/>
          <w:szCs w:val="28"/>
          <w:lang w:val="uk-UA"/>
        </w:rPr>
        <w:t xml:space="preserve">, А. </w:t>
      </w:r>
      <w:proofErr w:type="spellStart"/>
      <w:r w:rsidRPr="004B6BBE">
        <w:rPr>
          <w:rFonts w:ascii="Times New Roman" w:hAnsi="Times New Roman" w:cs="Times New Roman"/>
          <w:sz w:val="28"/>
          <w:szCs w:val="28"/>
          <w:lang w:val="uk-UA"/>
        </w:rPr>
        <w:t>Ейхенвальда</w:t>
      </w:r>
      <w:proofErr w:type="spellEnd"/>
      <w:r w:rsidR="00CF19A8" w:rsidRPr="004B6B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sectPr w:rsidR="00014595" w:rsidRPr="004B6BBE" w:rsidSect="00755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40E62"/>
    <w:multiLevelType w:val="hybridMultilevel"/>
    <w:tmpl w:val="6AAC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E493A"/>
    <w:multiLevelType w:val="hybridMultilevel"/>
    <w:tmpl w:val="EC96CB2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706E6D12"/>
    <w:multiLevelType w:val="hybridMultilevel"/>
    <w:tmpl w:val="2EB8D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14DD"/>
    <w:rsid w:val="00014595"/>
    <w:rsid w:val="00243179"/>
    <w:rsid w:val="0044310B"/>
    <w:rsid w:val="004B6BBE"/>
    <w:rsid w:val="004D3B8B"/>
    <w:rsid w:val="00755733"/>
    <w:rsid w:val="007B0099"/>
    <w:rsid w:val="007C14DD"/>
    <w:rsid w:val="00976CFF"/>
    <w:rsid w:val="00CF1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1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123</cp:lastModifiedBy>
  <cp:revision>3</cp:revision>
  <dcterms:created xsi:type="dcterms:W3CDTF">2017-07-24T11:50:00Z</dcterms:created>
  <dcterms:modified xsi:type="dcterms:W3CDTF">2017-07-24T12:19:00Z</dcterms:modified>
</cp:coreProperties>
</file>